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8236F" w14:textId="77777777" w:rsidR="00221974" w:rsidRDefault="00000000">
      <w:pPr>
        <w:spacing w:line="560" w:lineRule="exact"/>
        <w:jc w:val="center"/>
        <w:rPr>
          <w:rFonts w:ascii="华文中宋" w:eastAsia="华文中宋" w:hAnsi="华文中宋"/>
          <w:color w:val="000000"/>
          <w:sz w:val="36"/>
          <w:szCs w:val="36"/>
        </w:rPr>
      </w:pPr>
      <w:r>
        <w:rPr>
          <w:rFonts w:ascii="华文中宋" w:eastAsia="华文中宋" w:hAnsi="华文中宋" w:hint="eastAsia"/>
          <w:color w:val="000000"/>
          <w:sz w:val="36"/>
          <w:szCs w:val="36"/>
        </w:rPr>
        <w:t>融合报道、应用创新参评作品推荐表</w:t>
      </w:r>
      <w:bookmarkStart w:id="0" w:name="附件3"/>
      <w:bookmarkEnd w:id="0"/>
    </w:p>
    <w:p w14:paraId="3FB4600C" w14:textId="77777777" w:rsidR="00221974" w:rsidRDefault="00221974">
      <w:pPr>
        <w:spacing w:line="200" w:lineRule="exact"/>
        <w:jc w:val="center"/>
        <w:rPr>
          <w:rFonts w:ascii="华文中宋" w:eastAsia="华文中宋" w:hAnsi="华文中宋"/>
          <w:color w:val="000000"/>
          <w:sz w:val="36"/>
          <w:szCs w:val="36"/>
        </w:rPr>
      </w:pPr>
    </w:p>
    <w:tbl>
      <w:tblPr>
        <w:tblW w:w="10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2"/>
        <w:gridCol w:w="265"/>
        <w:gridCol w:w="1685"/>
        <w:gridCol w:w="241"/>
        <w:gridCol w:w="992"/>
        <w:gridCol w:w="452"/>
        <w:gridCol w:w="58"/>
        <w:gridCol w:w="1227"/>
        <w:gridCol w:w="400"/>
        <w:gridCol w:w="555"/>
        <w:gridCol w:w="851"/>
        <w:gridCol w:w="279"/>
        <w:gridCol w:w="1421"/>
      </w:tblGrid>
      <w:tr w:rsidR="00221974" w14:paraId="11D66696" w14:textId="77777777">
        <w:trPr>
          <w:cantSplit/>
          <w:trHeight w:hRule="exact" w:val="1199"/>
          <w:jc w:val="center"/>
        </w:trPr>
        <w:tc>
          <w:tcPr>
            <w:tcW w:w="1662" w:type="dxa"/>
            <w:vAlign w:val="center"/>
          </w:tcPr>
          <w:p w14:paraId="05D5769E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作品标题</w:t>
            </w:r>
          </w:p>
        </w:tc>
        <w:tc>
          <w:tcPr>
            <w:tcW w:w="369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343F19" w14:textId="77777777" w:rsidR="00221974" w:rsidRDefault="00000000">
            <w:pPr>
              <w:spacing w:line="300" w:lineRule="exact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十年刊·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致祖国</w:t>
            </w:r>
            <w:proofErr w:type="gramEnd"/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588A9" w14:textId="77777777" w:rsidR="00221974" w:rsidRDefault="00000000">
            <w:pPr>
              <w:spacing w:line="300" w:lineRule="exact"/>
              <w:jc w:val="center"/>
              <w:rPr>
                <w:rFonts w:ascii="仿宋_GB2312" w:eastAsia="仿宋_GB2312" w:hAnsi="华文仿宋"/>
              </w:rPr>
            </w:pPr>
            <w:r>
              <w:rPr>
                <w:rFonts w:ascii="华文中宋" w:eastAsia="华文中宋" w:hAnsi="华文中宋" w:cs="华文中宋" w:hint="eastAsia"/>
                <w:sz w:val="24"/>
              </w:rPr>
              <w:t>参评项目</w:t>
            </w:r>
          </w:p>
        </w:tc>
        <w:tc>
          <w:tcPr>
            <w:tcW w:w="350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8886C" w14:textId="77777777" w:rsidR="00221974" w:rsidRDefault="00000000">
            <w:pPr>
              <w:spacing w:line="300" w:lineRule="exact"/>
              <w:rPr>
                <w:rFonts w:ascii="仿宋_GB2312" w:eastAsia="仿宋_GB2312" w:hAnsi="华文仿宋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应用创新</w:t>
            </w:r>
          </w:p>
        </w:tc>
      </w:tr>
      <w:tr w:rsidR="00221974" w14:paraId="71EA00B1" w14:textId="77777777">
        <w:trPr>
          <w:cantSplit/>
          <w:trHeight w:val="1694"/>
          <w:jc w:val="center"/>
        </w:trPr>
        <w:tc>
          <w:tcPr>
            <w:tcW w:w="1662" w:type="dxa"/>
            <w:vAlign w:val="center"/>
          </w:tcPr>
          <w:p w14:paraId="692A49AD" w14:textId="77777777" w:rsidR="00221974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主创人员</w:t>
            </w:r>
          </w:p>
        </w:tc>
        <w:tc>
          <w:tcPr>
            <w:tcW w:w="3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731A" w14:textId="77777777" w:rsidR="00221974" w:rsidRDefault="00000000">
            <w:pPr>
              <w:spacing w:line="300" w:lineRule="exact"/>
              <w:rPr>
                <w:rFonts w:ascii="仿宋" w:eastAsia="仿宋_GB2312" w:hAnsi="仿宋"/>
                <w:sz w:val="24"/>
              </w:rPr>
            </w:pPr>
            <w:r>
              <w:rPr>
                <w:rFonts w:ascii="仿宋" w:eastAsia="仿宋_GB2312" w:hAnsi="仿宋" w:hint="eastAsia"/>
                <w:sz w:val="28"/>
                <w:szCs w:val="28"/>
              </w:rPr>
              <w:t>高启辉、赵晨雁、王晓莹、侯俊杰、付慧敏、赵伟、封爱旌、杨艺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6C97" w14:textId="77777777" w:rsidR="00221974" w:rsidRDefault="00000000">
            <w:pPr>
              <w:spacing w:line="300" w:lineRule="exact"/>
              <w:jc w:val="center"/>
              <w:rPr>
                <w:rFonts w:ascii="仿宋_GB2312" w:eastAsia="仿宋_GB2312" w:hAnsi="华文仿宋"/>
              </w:rPr>
            </w:pPr>
            <w:r>
              <w:rPr>
                <w:rFonts w:ascii="华文中宋" w:eastAsia="华文中宋" w:hAnsi="华文中宋" w:cs="华文中宋" w:hint="eastAsia"/>
                <w:sz w:val="24"/>
              </w:rPr>
              <w:t>编辑</w:t>
            </w:r>
          </w:p>
        </w:tc>
        <w:tc>
          <w:tcPr>
            <w:tcW w:w="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7C8D" w14:textId="77777777" w:rsidR="00221974" w:rsidRDefault="00000000">
            <w:pPr>
              <w:spacing w:line="300" w:lineRule="exact"/>
              <w:rPr>
                <w:rFonts w:ascii="仿宋_GB2312" w:eastAsia="仿宋_GB2312" w:hAnsi="华文仿宋"/>
              </w:rPr>
            </w:pPr>
            <w:r>
              <w:rPr>
                <w:rFonts w:ascii="仿宋_GB2312" w:eastAsia="仿宋_GB2312" w:hAnsi="华文仿宋" w:hint="eastAsia"/>
              </w:rPr>
              <w:t>集体（柯荣谊、何娜、王瑜、宋平）</w:t>
            </w:r>
          </w:p>
        </w:tc>
      </w:tr>
      <w:tr w:rsidR="00221974" w14:paraId="7FD95FA1" w14:textId="77777777">
        <w:trPr>
          <w:cantSplit/>
          <w:trHeight w:hRule="exact" w:val="1177"/>
          <w:jc w:val="center"/>
        </w:trPr>
        <w:tc>
          <w:tcPr>
            <w:tcW w:w="1662" w:type="dxa"/>
            <w:vAlign w:val="center"/>
          </w:tcPr>
          <w:p w14:paraId="392978F1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  <w:highlight w:val="yellow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原创单位</w:t>
            </w:r>
          </w:p>
        </w:tc>
        <w:tc>
          <w:tcPr>
            <w:tcW w:w="3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8C19" w14:textId="77777777" w:rsidR="00221974" w:rsidRDefault="00000000">
            <w:pPr>
              <w:spacing w:line="300" w:lineRule="exact"/>
              <w:jc w:val="left"/>
              <w:rPr>
                <w:rFonts w:ascii="仿宋" w:eastAsia="仿宋_GB2312" w:hAnsi="仿宋"/>
                <w:sz w:val="24"/>
              </w:rPr>
            </w:pPr>
            <w:r>
              <w:rPr>
                <w:rFonts w:ascii="仿宋" w:eastAsia="仿宋_GB2312" w:hAnsi="仿宋" w:hint="eastAsia"/>
                <w:sz w:val="24"/>
              </w:rPr>
              <w:t>中国日报社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46B1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发布平台</w:t>
            </w:r>
          </w:p>
        </w:tc>
        <w:tc>
          <w:tcPr>
            <w:tcW w:w="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C333" w14:textId="77777777" w:rsidR="00221974" w:rsidRDefault="00000000">
            <w:pPr>
              <w:spacing w:line="24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bCs/>
                <w:szCs w:val="21"/>
              </w:rPr>
              <w:t>中国日报</w:t>
            </w:r>
            <w:proofErr w:type="gramStart"/>
            <w:r>
              <w:rPr>
                <w:rFonts w:ascii="仿宋" w:eastAsia="仿宋" w:hAnsi="仿宋" w:hint="eastAsia"/>
                <w:bCs/>
                <w:szCs w:val="21"/>
              </w:rPr>
              <w:t>微信公众号</w:t>
            </w:r>
            <w:proofErr w:type="gramEnd"/>
          </w:p>
        </w:tc>
      </w:tr>
      <w:tr w:rsidR="00221974" w14:paraId="28712216" w14:textId="77777777">
        <w:trPr>
          <w:cantSplit/>
          <w:trHeight w:val="824"/>
          <w:jc w:val="center"/>
        </w:trPr>
        <w:tc>
          <w:tcPr>
            <w:tcW w:w="1662" w:type="dxa"/>
            <w:vAlign w:val="center"/>
          </w:tcPr>
          <w:p w14:paraId="5136971A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发布日期</w:t>
            </w:r>
          </w:p>
        </w:tc>
        <w:tc>
          <w:tcPr>
            <w:tcW w:w="842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FA4C6" w14:textId="77777777" w:rsidR="00221974" w:rsidRDefault="00000000">
            <w:pPr>
              <w:spacing w:line="240" w:lineRule="exact"/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2022年10月10日16时12分。</w:t>
            </w:r>
          </w:p>
        </w:tc>
      </w:tr>
      <w:tr w:rsidR="00221974" w14:paraId="18E5FD91" w14:textId="77777777">
        <w:trPr>
          <w:cantSplit/>
          <w:trHeight w:hRule="exact" w:val="864"/>
          <w:jc w:val="center"/>
        </w:trPr>
        <w:tc>
          <w:tcPr>
            <w:tcW w:w="1662" w:type="dxa"/>
            <w:vAlign w:val="center"/>
          </w:tcPr>
          <w:p w14:paraId="17357DE3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作品链接</w:t>
            </w:r>
          </w:p>
          <w:p w14:paraId="7A2B2369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和</w:t>
            </w:r>
            <w:proofErr w:type="gramStart"/>
            <w:r>
              <w:rPr>
                <w:rFonts w:ascii="华文中宋" w:eastAsia="华文中宋" w:hAnsi="华文中宋" w:hint="eastAsia"/>
                <w:sz w:val="24"/>
              </w:rPr>
              <w:t>二维码</w:t>
            </w:r>
            <w:proofErr w:type="gramEnd"/>
          </w:p>
        </w:tc>
        <w:tc>
          <w:tcPr>
            <w:tcW w:w="84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6AF4" w14:textId="77777777" w:rsidR="00221974" w:rsidRDefault="00000000">
            <w:pPr>
              <w:jc w:val="left"/>
              <w:rPr>
                <w:rFonts w:ascii="仿宋" w:eastAsia="仿宋" w:hAnsi="仿宋"/>
                <w:sz w:val="24"/>
              </w:rPr>
            </w:pPr>
            <w:hyperlink r:id="rId4" w:history="1">
              <w:r>
                <w:rPr>
                  <w:rStyle w:val="a9"/>
                  <w:rFonts w:ascii="仿宋" w:eastAsia="仿宋" w:hAnsi="仿宋" w:hint="eastAsia"/>
                  <w:color w:val="000000" w:themeColor="text1"/>
                  <w:szCs w:val="21"/>
                </w:rPr>
                <w:t>https://mp.weixin.qq.com/s/MyQb2_E3z4s39DElkgagvw</w:t>
              </w:r>
            </w:hyperlink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（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微信公众号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链接，内含二维码）</w:t>
            </w: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br/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二维码附后</w:t>
            </w:r>
            <w:proofErr w:type="gramEnd"/>
          </w:p>
        </w:tc>
      </w:tr>
      <w:tr w:rsidR="00221974" w14:paraId="3C84EC7A" w14:textId="77777777">
        <w:trPr>
          <w:cantSplit/>
          <w:trHeight w:hRule="exact" w:val="7677"/>
          <w:jc w:val="center"/>
        </w:trPr>
        <w:tc>
          <w:tcPr>
            <w:tcW w:w="1662" w:type="dxa"/>
            <w:vAlign w:val="center"/>
          </w:tcPr>
          <w:p w14:paraId="4A3D5EDE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lastRenderedPageBreak/>
              <w:t>作品简介</w:t>
            </w:r>
          </w:p>
          <w:p w14:paraId="2F6D5785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pacing w:val="-20"/>
                <w:sz w:val="24"/>
              </w:rPr>
            </w:pPr>
            <w:r>
              <w:rPr>
                <w:rFonts w:ascii="华文中宋" w:eastAsia="华文中宋" w:hAnsi="华文中宋" w:hint="eastAsia"/>
                <w:spacing w:val="-20"/>
                <w:sz w:val="24"/>
              </w:rPr>
              <w:t>（采编</w:t>
            </w:r>
            <w:r>
              <w:rPr>
                <w:rFonts w:ascii="华文中宋" w:eastAsia="华文中宋" w:hAnsi="华文中宋"/>
                <w:spacing w:val="-20"/>
                <w:sz w:val="24"/>
              </w:rPr>
              <w:t>过程</w:t>
            </w:r>
            <w:r>
              <w:rPr>
                <w:rFonts w:ascii="华文中宋" w:eastAsia="华文中宋" w:hAnsi="华文中宋" w:hint="eastAsia"/>
                <w:spacing w:val="-20"/>
                <w:sz w:val="24"/>
              </w:rPr>
              <w:t>）</w:t>
            </w:r>
          </w:p>
        </w:tc>
        <w:tc>
          <w:tcPr>
            <w:tcW w:w="84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603D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从2012到2022，中国经历了什么？党的二十大召开之际，中国日报社新媒体中心推出国风插画H5《十年刊·致祖国》，重温过去十年的重要时刻。</w:t>
            </w:r>
          </w:p>
          <w:p w14:paraId="324FAC3F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58FCD8C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以创意设计，呈现穿越之旅。</w:t>
            </w:r>
          </w:p>
          <w:p w14:paraId="68CD3379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233C8AF7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产品通过H5动画设计了一条“时间隧道”，把十年来成就和具有历史意义的事件，拉回到网友面前。在穿越之旅的交通工具设计上，选择了代表海、陆、空、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天发展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成就的山东舰、复兴号动车组、C919国产大飞机和天和核心舱四种“大国重器”。令网友带着自豪感，进行“穿越”。</w:t>
            </w:r>
          </w:p>
          <w:p w14:paraId="64ABEFAF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316F121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以国风质感，打造精美时代画卷。</w:t>
            </w:r>
          </w:p>
          <w:p w14:paraId="122D4FB0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F56DE76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H5里的插画以祥云、花卉等国风元素为背景，把众多传统文化元素与当代中国的发展影像相融合，还将写实元素与抽象元素精细刻画、虚实结合，并搭配丰富且充满变化的色彩语言，让整个插画的视觉冲击感极强。</w:t>
            </w:r>
          </w:p>
          <w:p w14:paraId="72A158AA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2D35F14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以个性版面，增强互动吸引力。</w:t>
            </w:r>
          </w:p>
          <w:p w14:paraId="71F35CB4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20384873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该款创意H5产品“大胆”地把“新闻编辑”的笔交给用户，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带用户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沉浸式体验报纸头版版面创作。用户可以选择自己心中最具代表性的事件或者时刻，生成个人专属《中国日报》头版版面，向十年伟大成就和变革致敬。</w:t>
            </w:r>
          </w:p>
          <w:p w14:paraId="2A401C5A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88C617D" w14:textId="77777777" w:rsidR="00221974" w:rsidRDefault="00000000">
            <w:pPr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这款H5产品，不仅实现了互动效果，而且赋予了传统报纸版面新生命力，把“中国故事”讲出了“中国美感”，是一种应用创新的有益尝试。</w:t>
            </w:r>
          </w:p>
        </w:tc>
      </w:tr>
      <w:tr w:rsidR="00221974" w14:paraId="18A9EAE1" w14:textId="77777777">
        <w:trPr>
          <w:cantSplit/>
          <w:trHeight w:hRule="exact" w:val="3660"/>
          <w:jc w:val="center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0C5BB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社会效果</w:t>
            </w:r>
          </w:p>
        </w:tc>
        <w:tc>
          <w:tcPr>
            <w:tcW w:w="84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86BA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产品上线以后，H5页面访问次数超过了460万次。不少网友在微博、朋友圈等社交平台晒出个人专属头版，并表示“这是中国人独有的浪漫”“每一刻都在实现伟大中国梦”“ 一起见证每一个中国奇迹”。</w:t>
            </w:r>
          </w:p>
          <w:p w14:paraId="046367B7" w14:textId="77777777" w:rsidR="00221974" w:rsidRDefault="00221974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48E784C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产品也被制作成视频，发布到了海外社交媒体平台。H5相关视频和报道，被全国13省市区域媒体转载报道近70条，成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为了破圈爆款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产品。《新闻阅评》发文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点赞该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产品的创新性。中国记协公众号在头条发布了点评文章，称赞产品“赋予了传统报纸版面新的生命力”。</w:t>
            </w:r>
          </w:p>
        </w:tc>
      </w:tr>
      <w:tr w:rsidR="00221974" w14:paraId="2135C20D" w14:textId="77777777">
        <w:trPr>
          <w:cantSplit/>
          <w:trHeight w:hRule="exact" w:val="2314"/>
          <w:jc w:val="center"/>
        </w:trPr>
        <w:tc>
          <w:tcPr>
            <w:tcW w:w="1662" w:type="dxa"/>
            <w:vAlign w:val="center"/>
          </w:tcPr>
          <w:p w14:paraId="49A48989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初评评语</w:t>
            </w:r>
          </w:p>
          <w:p w14:paraId="483D37C4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（推荐理由）</w:t>
            </w:r>
          </w:p>
          <w:p w14:paraId="6F9142BA" w14:textId="77777777" w:rsidR="00221974" w:rsidRDefault="00221974">
            <w:pPr>
              <w:spacing w:line="380" w:lineRule="exact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  <w:tc>
          <w:tcPr>
            <w:tcW w:w="84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C252" w14:textId="77777777" w:rsidR="00221974" w:rsidRDefault="00000000">
            <w:pPr>
              <w:jc w:val="left"/>
              <w:rPr>
                <w:rFonts w:ascii="仿宋" w:eastAsia="仿宋" w:hAnsi="仿宋"/>
                <w:sz w:val="22"/>
                <w:szCs w:val="22"/>
              </w:rPr>
            </w:pPr>
            <w:r>
              <w:rPr>
                <w:rFonts w:ascii="仿宋" w:eastAsia="仿宋" w:hAnsi="仿宋" w:hint="eastAsia"/>
                <w:sz w:val="22"/>
                <w:szCs w:val="22"/>
              </w:rPr>
              <w:t>报送单位填写评语（推荐理由）。报送单位主要负责人签名，并加盖单位公章。</w:t>
            </w:r>
          </w:p>
          <w:p w14:paraId="1B609B3C" w14:textId="77777777" w:rsidR="00221974" w:rsidRDefault="00000000">
            <w:pPr>
              <w:jc w:val="left"/>
              <w:rPr>
                <w:rFonts w:ascii="仿宋" w:eastAsia="仿宋" w:hAnsi="仿宋"/>
                <w:sz w:val="22"/>
                <w:szCs w:val="22"/>
              </w:rPr>
            </w:pPr>
            <w:r>
              <w:rPr>
                <w:rFonts w:ascii="仿宋" w:eastAsia="仿宋" w:hAnsi="仿宋" w:hint="eastAsia"/>
                <w:sz w:val="22"/>
                <w:szCs w:val="22"/>
              </w:rPr>
              <w:t>此栏</w:t>
            </w:r>
            <w:r>
              <w:rPr>
                <w:rFonts w:ascii="仿宋" w:eastAsia="仿宋" w:hAnsi="仿宋"/>
                <w:sz w:val="22"/>
                <w:szCs w:val="22"/>
              </w:rPr>
              <w:t>自荐、他荐</w:t>
            </w:r>
            <w:r>
              <w:rPr>
                <w:rFonts w:ascii="仿宋" w:eastAsia="仿宋" w:hAnsi="仿宋" w:hint="eastAsia"/>
                <w:sz w:val="22"/>
                <w:szCs w:val="22"/>
              </w:rPr>
              <w:t>参评作品无需填写。</w:t>
            </w:r>
          </w:p>
          <w:p w14:paraId="642FFF4C" w14:textId="77777777" w:rsidR="00221974" w:rsidRDefault="00221974">
            <w:pPr>
              <w:spacing w:line="380" w:lineRule="exact"/>
              <w:rPr>
                <w:rFonts w:ascii="华文中宋" w:eastAsia="华文中宋" w:hAnsi="华文中宋"/>
                <w:sz w:val="24"/>
              </w:rPr>
            </w:pPr>
          </w:p>
          <w:p w14:paraId="2061F0C9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 xml:space="preserve">                                签名：</w:t>
            </w:r>
          </w:p>
          <w:p w14:paraId="685F1141" w14:textId="77777777" w:rsidR="00221974" w:rsidRDefault="00000000">
            <w:pPr>
              <w:spacing w:line="380" w:lineRule="exact"/>
              <w:jc w:val="center"/>
              <w:rPr>
                <w:rFonts w:ascii="仿宋" w:eastAsia="仿宋" w:hAnsi="仿宋"/>
                <w:sz w:val="22"/>
                <w:szCs w:val="22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 xml:space="preserve">                                         </w:t>
            </w:r>
            <w:r>
              <w:rPr>
                <w:rFonts w:ascii="华文中宋" w:eastAsia="华文中宋" w:hAnsi="华文中宋"/>
                <w:sz w:val="24"/>
              </w:rPr>
              <w:t xml:space="preserve">        </w:t>
            </w:r>
            <w:r>
              <w:rPr>
                <w:rFonts w:ascii="仿宋" w:eastAsia="仿宋" w:hAnsi="仿宋" w:hint="eastAsia"/>
                <w:sz w:val="22"/>
                <w:szCs w:val="22"/>
              </w:rPr>
              <w:t>（加盖单位公章）</w:t>
            </w:r>
          </w:p>
          <w:p w14:paraId="2225DA55" w14:textId="77777777" w:rsidR="00221974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 xml:space="preserve">                              </w:t>
            </w:r>
            <w:r>
              <w:rPr>
                <w:rFonts w:ascii="华文中宋" w:eastAsia="华文中宋" w:hAnsi="华文中宋"/>
                <w:sz w:val="24"/>
              </w:rPr>
              <w:t xml:space="preserve">                 </w:t>
            </w:r>
            <w:r>
              <w:rPr>
                <w:rFonts w:ascii="华文中宋" w:eastAsia="华文中宋" w:hAnsi="华文中宋" w:hint="eastAsia"/>
                <w:sz w:val="24"/>
              </w:rPr>
              <w:t xml:space="preserve"> </w:t>
            </w:r>
            <w:r>
              <w:rPr>
                <w:rFonts w:ascii="华文中宋" w:eastAsia="华文中宋" w:hAnsi="华文中宋"/>
                <w:sz w:val="24"/>
              </w:rPr>
              <w:t xml:space="preserve">  20</w:t>
            </w:r>
            <w:r>
              <w:rPr>
                <w:rFonts w:ascii="华文中宋" w:eastAsia="华文中宋" w:hAnsi="华文中宋" w:hint="eastAsia"/>
                <w:sz w:val="24"/>
              </w:rPr>
              <w:t>23</w:t>
            </w:r>
            <w:r>
              <w:rPr>
                <w:rFonts w:ascii="华文中宋" w:eastAsia="华文中宋" w:hAnsi="华文中宋"/>
                <w:sz w:val="24"/>
              </w:rPr>
              <w:t xml:space="preserve">年  </w:t>
            </w:r>
            <w:r>
              <w:rPr>
                <w:rFonts w:ascii="华文中宋" w:eastAsia="华文中宋" w:hAnsi="华文中宋" w:hint="eastAsia"/>
                <w:sz w:val="24"/>
              </w:rPr>
              <w:t>月</w:t>
            </w:r>
            <w:r>
              <w:rPr>
                <w:rFonts w:ascii="华文中宋" w:eastAsia="华文中宋" w:hAnsi="华文中宋"/>
                <w:sz w:val="24"/>
              </w:rPr>
              <w:t xml:space="preserve">  </w:t>
            </w:r>
            <w:r>
              <w:rPr>
                <w:rFonts w:ascii="华文中宋" w:eastAsia="华文中宋" w:hAnsi="华文中宋" w:hint="eastAsia"/>
                <w:sz w:val="24"/>
              </w:rPr>
              <w:t>日</w:t>
            </w:r>
          </w:p>
        </w:tc>
      </w:tr>
      <w:tr w:rsidR="00221974" w14:paraId="44642220" w14:textId="777777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7"/>
          <w:jc w:val="center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3807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lastRenderedPageBreak/>
              <w:t>联系人</w:t>
            </w:r>
          </w:p>
        </w:tc>
        <w:tc>
          <w:tcPr>
            <w:tcW w:w="2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2D13" w14:textId="77777777" w:rsidR="00221974" w:rsidRDefault="00000000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高启辉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0525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邮箱</w:t>
            </w:r>
          </w:p>
        </w:tc>
        <w:tc>
          <w:tcPr>
            <w:tcW w:w="26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5513" w14:textId="77777777" w:rsidR="00221974" w:rsidRDefault="00000000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Tamson2002@163.com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A4D4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手机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1436" w14:textId="77777777" w:rsidR="00221974" w:rsidRDefault="00000000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13810993514</w:t>
            </w:r>
          </w:p>
        </w:tc>
      </w:tr>
      <w:tr w:rsidR="00221974" w14:paraId="58D9F075" w14:textId="777777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21"/>
          <w:jc w:val="center"/>
        </w:trPr>
        <w:tc>
          <w:tcPr>
            <w:tcW w:w="1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FC8B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地址</w:t>
            </w:r>
          </w:p>
        </w:tc>
        <w:tc>
          <w:tcPr>
            <w:tcW w:w="587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2EF3" w14:textId="77777777" w:rsidR="00221974" w:rsidRDefault="00000000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北京市朝阳区惠新东街15号中国日报社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DA93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邮编</w:t>
            </w:r>
          </w:p>
        </w:tc>
        <w:tc>
          <w:tcPr>
            <w:tcW w:w="1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F903" w14:textId="77777777" w:rsidR="00221974" w:rsidRDefault="00000000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100029</w:t>
            </w:r>
          </w:p>
        </w:tc>
      </w:tr>
      <w:tr w:rsidR="00221974" w14:paraId="3138832B" w14:textId="777777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21"/>
          <w:jc w:val="center"/>
        </w:trPr>
        <w:tc>
          <w:tcPr>
            <w:tcW w:w="100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A8D2" w14:textId="77777777" w:rsidR="00221974" w:rsidRDefault="00000000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 w:cs="华文中宋"/>
                <w:bCs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bCs/>
                <w:sz w:val="28"/>
                <w:szCs w:val="28"/>
              </w:rPr>
              <w:t>以下仅自荐、他荐参评作品填写</w:t>
            </w:r>
          </w:p>
          <w:p w14:paraId="345B64D8" w14:textId="77777777" w:rsidR="00221974" w:rsidRDefault="00221974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</w:tc>
      </w:tr>
      <w:tr w:rsidR="00221974" w14:paraId="00AC012E" w14:textId="77777777">
        <w:trPr>
          <w:cantSplit/>
          <w:trHeight w:hRule="exact" w:val="853"/>
          <w:jc w:val="center"/>
        </w:trPr>
        <w:tc>
          <w:tcPr>
            <w:tcW w:w="1927" w:type="dxa"/>
            <w:gridSpan w:val="2"/>
            <w:vAlign w:val="center"/>
          </w:tcPr>
          <w:p w14:paraId="600CD426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自荐作品所获</w:t>
            </w:r>
          </w:p>
          <w:p w14:paraId="6733933D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奖项名称</w:t>
            </w:r>
          </w:p>
        </w:tc>
        <w:tc>
          <w:tcPr>
            <w:tcW w:w="81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7868" w14:textId="77777777" w:rsidR="00221974" w:rsidRDefault="00000000">
            <w:pPr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2022年第四季度中国日报社季度好新闻奖</w:t>
            </w:r>
          </w:p>
        </w:tc>
      </w:tr>
      <w:tr w:rsidR="00221974" w14:paraId="03C37E86" w14:textId="77777777" w:rsidTr="002345FF">
        <w:trPr>
          <w:cantSplit/>
          <w:trHeight w:hRule="exact" w:val="894"/>
          <w:jc w:val="center"/>
        </w:trPr>
        <w:tc>
          <w:tcPr>
            <w:tcW w:w="1927" w:type="dxa"/>
            <w:gridSpan w:val="2"/>
            <w:vAlign w:val="center"/>
          </w:tcPr>
          <w:p w14:paraId="61B5FB8E" w14:textId="77777777" w:rsidR="00221974" w:rsidRDefault="00000000">
            <w:pPr>
              <w:spacing w:line="340" w:lineRule="exact"/>
              <w:jc w:val="center"/>
              <w:rPr>
                <w:rFonts w:ascii="华文中宋" w:eastAsia="华文中宋" w:hAnsi="华文中宋"/>
                <w:sz w:val="22"/>
                <w:szCs w:val="22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591F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hint="eastAsia"/>
                <w:color w:val="000000"/>
                <w:sz w:val="20"/>
                <w:szCs w:val="20"/>
              </w:rPr>
              <w:t>张少伟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B3BB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F2FC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hint="eastAsia"/>
                <w:color w:val="000000"/>
                <w:sz w:val="20"/>
                <w:szCs w:val="20"/>
              </w:rPr>
              <w:t>中国日报社新媒体中心 主任编辑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9685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5883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18611275680</w:t>
            </w:r>
          </w:p>
        </w:tc>
      </w:tr>
      <w:tr w:rsidR="00221974" w14:paraId="3A48676B" w14:textId="77777777" w:rsidTr="002345FF">
        <w:trPr>
          <w:cantSplit/>
          <w:trHeight w:hRule="exact" w:val="860"/>
          <w:jc w:val="center"/>
        </w:trPr>
        <w:tc>
          <w:tcPr>
            <w:tcW w:w="1927" w:type="dxa"/>
            <w:gridSpan w:val="2"/>
            <w:vAlign w:val="center"/>
          </w:tcPr>
          <w:p w14:paraId="7DD9817D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2"/>
                <w:szCs w:val="22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99C10" w14:textId="77777777" w:rsidR="00221974" w:rsidRDefault="00000000">
            <w:pPr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hint="eastAsia"/>
                <w:color w:val="000000"/>
                <w:sz w:val="20"/>
                <w:szCs w:val="20"/>
              </w:rPr>
              <w:t>黄恬恬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CAD5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2FFD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hint="eastAsia"/>
                <w:color w:val="000000"/>
                <w:sz w:val="20"/>
                <w:szCs w:val="20"/>
              </w:rPr>
              <w:t>中国日报社新媒体中心 主任编辑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B1E3" w14:textId="77777777" w:rsidR="00221974" w:rsidRDefault="00000000">
            <w:pPr>
              <w:spacing w:line="240" w:lineRule="exact"/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150D" w14:textId="77777777" w:rsidR="00221974" w:rsidRDefault="00000000">
            <w:pPr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13611275911</w:t>
            </w:r>
          </w:p>
        </w:tc>
      </w:tr>
      <w:tr w:rsidR="00221974" w14:paraId="48AB3686" w14:textId="77777777">
        <w:trPr>
          <w:cantSplit/>
          <w:trHeight w:hRule="exact" w:val="492"/>
          <w:jc w:val="center"/>
        </w:trPr>
        <w:tc>
          <w:tcPr>
            <w:tcW w:w="1927" w:type="dxa"/>
            <w:gridSpan w:val="2"/>
            <w:vAlign w:val="center"/>
          </w:tcPr>
          <w:p w14:paraId="06B44998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2"/>
                <w:szCs w:val="22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联系人姓名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F7E7" w14:textId="77777777" w:rsidR="00221974" w:rsidRDefault="00000000">
            <w:pPr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hint="eastAsia"/>
                <w:color w:val="000000"/>
                <w:sz w:val="20"/>
                <w:szCs w:val="20"/>
              </w:rPr>
              <w:t>高启辉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2ECA" w14:textId="77777777" w:rsidR="00221974" w:rsidRDefault="00000000">
            <w:pPr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手机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B501" w14:textId="77777777" w:rsidR="00221974" w:rsidRDefault="00000000">
            <w:pPr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仿宋" w:eastAsia="仿宋" w:hAnsi="仿宋" w:hint="eastAsia"/>
                <w:color w:val="000000"/>
                <w:sz w:val="20"/>
                <w:szCs w:val="20"/>
              </w:rPr>
              <w:t>13810993514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4FD" w14:textId="77777777" w:rsidR="00221974" w:rsidRDefault="00000000">
            <w:pPr>
              <w:rPr>
                <w:rFonts w:ascii="仿宋" w:eastAsia="仿宋" w:hAnsi="仿宋"/>
                <w:color w:val="000000"/>
                <w:sz w:val="20"/>
                <w:szCs w:val="20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2EA4" w14:textId="77777777" w:rsidR="00221974" w:rsidRDefault="00221974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</w:tr>
      <w:tr w:rsidR="00221974" w14:paraId="43DB7054" w14:textId="77777777" w:rsidTr="002345FF">
        <w:trPr>
          <w:cantSplit/>
          <w:trHeight w:hRule="exact" w:val="6318"/>
          <w:jc w:val="center"/>
        </w:trPr>
        <w:tc>
          <w:tcPr>
            <w:tcW w:w="1927" w:type="dxa"/>
            <w:gridSpan w:val="2"/>
            <w:vAlign w:val="center"/>
          </w:tcPr>
          <w:p w14:paraId="6B5790B6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推荐理由及</w:t>
            </w:r>
          </w:p>
          <w:p w14:paraId="195794C0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/>
                <w:sz w:val="24"/>
              </w:rPr>
              <w:t>推荐人意见</w:t>
            </w:r>
          </w:p>
        </w:tc>
        <w:tc>
          <w:tcPr>
            <w:tcW w:w="81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3C53" w14:textId="77777777" w:rsidR="00221974" w:rsidRDefault="00221974">
            <w:pPr>
              <w:ind w:firstLineChars="150" w:firstLine="360"/>
              <w:rPr>
                <w:rFonts w:ascii="华文中宋" w:eastAsia="华文中宋" w:hAnsi="华文中宋"/>
                <w:sz w:val="24"/>
              </w:rPr>
            </w:pPr>
          </w:p>
          <w:p w14:paraId="1B012D4C" w14:textId="77777777" w:rsidR="00221974" w:rsidRDefault="00000000">
            <w:pPr>
              <w:ind w:firstLineChars="150" w:firstLine="360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产品用一张张中国风手绘图，把中国故事划出了美感，此外富有创意的时光隧道的互动方式，让网友能够沉浸式地回顾十年间的伟大成就，最后生成的专属版面，更是大大增强了参与感。这是一次利用传统报纸版面进行融合创新的</w:t>
            </w:r>
            <w:proofErr w:type="gramStart"/>
            <w:r>
              <w:rPr>
                <w:rFonts w:ascii="华文中宋" w:eastAsia="华文中宋" w:hAnsi="华文中宋" w:hint="eastAsia"/>
                <w:sz w:val="24"/>
              </w:rPr>
              <w:t>的</w:t>
            </w:r>
            <w:proofErr w:type="gramEnd"/>
            <w:r>
              <w:rPr>
                <w:rFonts w:ascii="华文中宋" w:eastAsia="华文中宋" w:hAnsi="华文中宋" w:hint="eastAsia"/>
                <w:sz w:val="24"/>
              </w:rPr>
              <w:t>典型案例。</w:t>
            </w:r>
          </w:p>
          <w:p w14:paraId="17337ABA" w14:textId="77777777" w:rsidR="00221974" w:rsidRDefault="00221974">
            <w:pPr>
              <w:ind w:firstLineChars="150" w:firstLine="360"/>
              <w:rPr>
                <w:rFonts w:ascii="华文中宋" w:eastAsia="华文中宋" w:hAnsi="华文中宋"/>
                <w:sz w:val="24"/>
              </w:rPr>
            </w:pPr>
          </w:p>
          <w:p w14:paraId="2CF7FB4D" w14:textId="77777777" w:rsidR="00221974" w:rsidRDefault="00000000">
            <w:pPr>
              <w:ind w:firstLineChars="150" w:firstLine="360"/>
              <w:rPr>
                <w:rFonts w:ascii="仿宋" w:eastAsia="仿宋" w:hAnsi="仿宋"/>
                <w:b/>
                <w:color w:val="000000"/>
                <w:szCs w:val="21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推荐人（两名）签名：</w:t>
            </w:r>
            <w:r>
              <w:rPr>
                <w:rFonts w:ascii="仿宋" w:eastAsia="仿宋" w:hAnsi="仿宋" w:hint="eastAsia"/>
                <w:b/>
                <w:color w:val="000000"/>
                <w:szCs w:val="21"/>
              </w:rPr>
              <w:t xml:space="preserve">                </w:t>
            </w:r>
            <w:r>
              <w:rPr>
                <w:rFonts w:ascii="华文中宋" w:eastAsia="华文中宋" w:hAnsi="华文中宋" w:hint="eastAsia"/>
                <w:sz w:val="24"/>
              </w:rPr>
              <w:t>自荐、他荐人签名：</w:t>
            </w:r>
            <w:r>
              <w:rPr>
                <w:rFonts w:ascii="仿宋" w:eastAsia="仿宋" w:hAnsi="仿宋" w:hint="eastAsia"/>
                <w:b/>
                <w:color w:val="000000"/>
                <w:szCs w:val="21"/>
              </w:rPr>
              <w:t xml:space="preserve">  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</w:t>
            </w:r>
          </w:p>
          <w:p w14:paraId="4070889F" w14:textId="77777777" w:rsidR="00221974" w:rsidRDefault="00000000">
            <w:pPr>
              <w:ind w:firstLineChars="2000" w:firstLine="4200"/>
              <w:rPr>
                <w:rFonts w:ascii="仿宋" w:eastAsia="仿宋" w:hAnsi="仿宋"/>
                <w:b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（单位自荐、他荐的，由单位</w:t>
            </w:r>
          </w:p>
          <w:p w14:paraId="383618D3" w14:textId="77777777" w:rsidR="00221974" w:rsidRDefault="00000000">
            <w:pPr>
              <w:ind w:firstLineChars="2100" w:firstLine="4410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负责人签名并加盖单位公章）</w:t>
            </w:r>
          </w:p>
          <w:p w14:paraId="0E63210F" w14:textId="77777777" w:rsidR="00221974" w:rsidRDefault="00221974">
            <w:pPr>
              <w:ind w:firstLineChars="2400" w:firstLine="5040"/>
              <w:rPr>
                <w:rFonts w:ascii="仿宋" w:eastAsia="仿宋" w:hAnsi="仿宋"/>
                <w:color w:val="000000"/>
                <w:szCs w:val="21"/>
              </w:rPr>
            </w:pPr>
          </w:p>
          <w:p w14:paraId="0BF7FE17" w14:textId="77777777" w:rsidR="00221974" w:rsidRDefault="00000000">
            <w:pPr>
              <w:spacing w:line="380" w:lineRule="exact"/>
              <w:ind w:firstLineChars="200" w:firstLine="480"/>
              <w:rPr>
                <w:rFonts w:ascii="仿宋_GB2312" w:eastAsia="仿宋_GB2312"/>
                <w:sz w:val="28"/>
              </w:rPr>
            </w:pPr>
            <w:r>
              <w:rPr>
                <w:rFonts w:ascii="华文中宋" w:eastAsia="华文中宋" w:hAnsi="华文中宋"/>
                <w:sz w:val="24"/>
              </w:rPr>
              <w:t>202</w:t>
            </w:r>
            <w:r>
              <w:rPr>
                <w:rFonts w:ascii="华文中宋" w:eastAsia="华文中宋" w:hAnsi="华文中宋" w:hint="eastAsia"/>
                <w:sz w:val="24"/>
              </w:rPr>
              <w:t>3</w:t>
            </w:r>
            <w:r>
              <w:rPr>
                <w:rFonts w:ascii="华文中宋" w:eastAsia="华文中宋" w:hAnsi="华文中宋"/>
                <w:sz w:val="24"/>
              </w:rPr>
              <w:t xml:space="preserve">年    月    日 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</w:t>
            </w:r>
            <w:r>
              <w:rPr>
                <w:rFonts w:ascii="华文中宋" w:eastAsia="华文中宋" w:hAnsi="华文中宋"/>
                <w:sz w:val="24"/>
              </w:rPr>
              <w:t>202</w:t>
            </w:r>
            <w:r>
              <w:rPr>
                <w:rFonts w:ascii="华文中宋" w:eastAsia="华文中宋" w:hAnsi="华文中宋" w:hint="eastAsia"/>
                <w:sz w:val="24"/>
              </w:rPr>
              <w:t>3</w:t>
            </w:r>
            <w:r>
              <w:rPr>
                <w:rFonts w:ascii="华文中宋" w:eastAsia="华文中宋" w:hAnsi="华文中宋"/>
                <w:sz w:val="24"/>
              </w:rPr>
              <w:t xml:space="preserve">年   </w:t>
            </w:r>
            <w:r>
              <w:rPr>
                <w:rFonts w:ascii="华文中宋" w:eastAsia="华文中宋" w:hAnsi="华文中宋" w:hint="eastAsia"/>
                <w:sz w:val="24"/>
              </w:rPr>
              <w:t>月</w:t>
            </w:r>
            <w:r>
              <w:rPr>
                <w:rFonts w:ascii="华文中宋" w:eastAsia="华文中宋" w:hAnsi="华文中宋"/>
                <w:sz w:val="24"/>
              </w:rPr>
              <w:t xml:space="preserve">   </w:t>
            </w:r>
            <w:r>
              <w:rPr>
                <w:rFonts w:ascii="华文中宋" w:eastAsia="华文中宋" w:hAnsi="华文中宋" w:hint="eastAsia"/>
                <w:sz w:val="24"/>
              </w:rPr>
              <w:t>日</w:t>
            </w:r>
          </w:p>
        </w:tc>
      </w:tr>
      <w:tr w:rsidR="00221974" w14:paraId="3BD82940" w14:textId="77777777">
        <w:trPr>
          <w:cantSplit/>
          <w:trHeight w:hRule="exact" w:val="2124"/>
          <w:jc w:val="center"/>
        </w:trPr>
        <w:tc>
          <w:tcPr>
            <w:tcW w:w="1927" w:type="dxa"/>
            <w:gridSpan w:val="2"/>
            <w:vAlign w:val="center"/>
          </w:tcPr>
          <w:p w14:paraId="5471144A" w14:textId="77777777" w:rsidR="00221974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审核单位意见</w:t>
            </w:r>
          </w:p>
        </w:tc>
        <w:tc>
          <w:tcPr>
            <w:tcW w:w="81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498E" w14:textId="77777777" w:rsidR="00221974" w:rsidRDefault="00221974">
            <w:pPr>
              <w:rPr>
                <w:rFonts w:ascii="仿宋" w:eastAsia="仿宋" w:hAnsi="仿宋"/>
                <w:color w:val="000000"/>
                <w:w w:val="95"/>
                <w:szCs w:val="21"/>
              </w:rPr>
            </w:pPr>
          </w:p>
          <w:p w14:paraId="38268AED" w14:textId="77777777" w:rsidR="00221974" w:rsidRDefault="00000000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同意推荐。</w:t>
            </w:r>
          </w:p>
          <w:p w14:paraId="39AC84BC" w14:textId="77777777" w:rsidR="00221974" w:rsidRDefault="00000000">
            <w:pPr>
              <w:ind w:firstLineChars="2850" w:firstLine="6008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b/>
                <w:color w:val="000000"/>
                <w:szCs w:val="21"/>
              </w:rPr>
              <w:t xml:space="preserve">  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</w:t>
            </w:r>
          </w:p>
          <w:p w14:paraId="2A6CE396" w14:textId="77777777" w:rsidR="00221974" w:rsidRDefault="00000000">
            <w:pPr>
              <w:ind w:firstLine="420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                                  （加盖单位公章）</w:t>
            </w:r>
          </w:p>
          <w:p w14:paraId="2E63A951" w14:textId="77777777" w:rsidR="00221974" w:rsidRDefault="00000000">
            <w:pPr>
              <w:ind w:firstLine="420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                              </w:t>
            </w:r>
            <w:r>
              <w:rPr>
                <w:rFonts w:ascii="华文中宋" w:eastAsia="华文中宋" w:hAnsi="华文中宋"/>
                <w:sz w:val="24"/>
              </w:rPr>
              <w:t xml:space="preserve"> 202</w:t>
            </w:r>
            <w:r>
              <w:rPr>
                <w:rFonts w:ascii="华文中宋" w:eastAsia="华文中宋" w:hAnsi="华文中宋" w:hint="eastAsia"/>
                <w:sz w:val="24"/>
              </w:rPr>
              <w:t>3</w:t>
            </w:r>
            <w:r>
              <w:rPr>
                <w:rFonts w:ascii="华文中宋" w:eastAsia="华文中宋" w:hAnsi="华文中宋"/>
                <w:sz w:val="24"/>
              </w:rPr>
              <w:t>年    月    日</w:t>
            </w:r>
          </w:p>
          <w:p w14:paraId="40634844" w14:textId="77777777" w:rsidR="00221974" w:rsidRDefault="00221974">
            <w:pPr>
              <w:spacing w:line="380" w:lineRule="exact"/>
              <w:jc w:val="center"/>
              <w:rPr>
                <w:rFonts w:ascii="仿宋" w:eastAsia="仿宋" w:hAnsi="仿宋"/>
                <w:b/>
                <w:color w:val="000000"/>
                <w:szCs w:val="21"/>
              </w:rPr>
            </w:pPr>
          </w:p>
        </w:tc>
      </w:tr>
    </w:tbl>
    <w:p w14:paraId="6EB36034" w14:textId="77777777" w:rsidR="00221974" w:rsidRDefault="00000000">
      <w:pPr>
        <w:spacing w:line="380" w:lineRule="exact"/>
        <w:ind w:firstLineChars="200" w:firstLine="56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此表可从中国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记协网</w:t>
      </w:r>
      <w:proofErr w:type="gramEnd"/>
      <w:hyperlink r:id="rId5" w:history="1">
        <w:r>
          <w:rPr>
            <w:rFonts w:ascii="楷体" w:eastAsia="楷体" w:hAnsi="楷体" w:cs="楷体"/>
            <w:sz w:val="28"/>
            <w:szCs w:val="28"/>
          </w:rPr>
          <w:t>www.zgjx.cn</w:t>
        </w:r>
      </w:hyperlink>
      <w:r>
        <w:rPr>
          <w:rFonts w:ascii="楷体" w:eastAsia="楷体" w:hAnsi="楷体" w:cs="楷体" w:hint="eastAsia"/>
          <w:sz w:val="28"/>
          <w:szCs w:val="28"/>
        </w:rPr>
        <w:t>下载。</w:t>
      </w:r>
    </w:p>
    <w:p w14:paraId="61260D5E" w14:textId="09259BED" w:rsidR="00221974" w:rsidRPr="002345FF" w:rsidRDefault="00000000">
      <w:pPr>
        <w:widowControl/>
        <w:jc w:val="left"/>
        <w:rPr>
          <w:rFonts w:ascii="楷体" w:eastAsia="楷体" w:hAnsi="楷体" w:cs="楷体"/>
          <w:b/>
          <w:bCs/>
          <w:color w:val="000000" w:themeColor="text1"/>
          <w:sz w:val="30"/>
          <w:szCs w:val="30"/>
        </w:rPr>
      </w:pPr>
      <w:r>
        <w:rPr>
          <w:rFonts w:ascii="楷体" w:eastAsia="楷体" w:hAnsi="楷体" w:cs="楷体"/>
          <w:b/>
          <w:bCs/>
          <w:color w:val="000000" w:themeColor="text1"/>
          <w:sz w:val="30"/>
          <w:szCs w:val="30"/>
        </w:rPr>
        <w:br w:type="page"/>
      </w:r>
      <w:r>
        <w:rPr>
          <w:rFonts w:ascii="楷体" w:eastAsia="楷体" w:hAnsi="楷体" w:cs="楷体" w:hint="eastAsia"/>
          <w:b/>
          <w:bCs/>
          <w:color w:val="000000"/>
          <w:sz w:val="28"/>
          <w:szCs w:val="28"/>
        </w:rPr>
        <w:lastRenderedPageBreak/>
        <w:t>作品二维码（请用微信扫码）</w:t>
      </w:r>
    </w:p>
    <w:p w14:paraId="0BDBB521" w14:textId="77777777" w:rsidR="00221974" w:rsidRDefault="00000000">
      <w:pPr>
        <w:widowControl/>
        <w:jc w:val="left"/>
        <w:rPr>
          <w:rFonts w:ascii="楷体" w:eastAsia="楷体" w:hAnsi="楷体" w:cs="楷体"/>
          <w:b/>
          <w:bCs/>
          <w:color w:val="000000"/>
          <w:sz w:val="28"/>
          <w:szCs w:val="28"/>
        </w:rPr>
      </w:pPr>
      <w:r>
        <w:rPr>
          <w:rFonts w:ascii="楷体" w:eastAsia="楷体" w:hAnsi="楷体" w:cs="楷体"/>
          <w:b/>
          <w:bCs/>
          <w:noProof/>
          <w:color w:val="000000"/>
          <w:sz w:val="28"/>
          <w:szCs w:val="28"/>
        </w:rPr>
        <w:drawing>
          <wp:inline distT="0" distB="0" distL="114300" distR="114300" wp14:anchorId="1F6106CF" wp14:editId="684EF163">
            <wp:extent cx="3324860" cy="3324860"/>
            <wp:effectExtent l="0" t="0" r="8890" b="8890"/>
            <wp:docPr id="1" name="图片 1" descr="https___cysnzl.topshowtime.com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s___cysnzl.topshowtime.com_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06EA3" w14:textId="77777777" w:rsidR="00221974" w:rsidRDefault="00221974"/>
    <w:sectPr w:rsidR="002219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g1NDQzOTRkZTMxM2U4ZWE4YzFkMjljZjgyOGU3NGIifQ=="/>
  </w:docVars>
  <w:rsids>
    <w:rsidRoot w:val="782C7171"/>
    <w:rsid w:val="00221974"/>
    <w:rsid w:val="002345FF"/>
    <w:rsid w:val="00262310"/>
    <w:rsid w:val="002C710D"/>
    <w:rsid w:val="0049156C"/>
    <w:rsid w:val="00BA44A7"/>
    <w:rsid w:val="10230372"/>
    <w:rsid w:val="146177FD"/>
    <w:rsid w:val="188F37B0"/>
    <w:rsid w:val="4BCB4011"/>
    <w:rsid w:val="73A668C7"/>
    <w:rsid w:val="782C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7D8A13"/>
  <w15:docId w15:val="{EE602F37-020E-4FE7-A54E-F4FF9CD3D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pPr>
      <w:spacing w:beforeAutospacing="1" w:afterAutospacing="1"/>
      <w:jc w:val="left"/>
    </w:pPr>
    <w:rPr>
      <w:kern w:val="0"/>
      <w:sz w:val="24"/>
    </w:rPr>
  </w:style>
  <w:style w:type="character" w:styleId="a8">
    <w:name w:val="FollowedHyperlink"/>
    <w:basedOn w:val="a0"/>
    <w:rPr>
      <w:color w:val="954F72" w:themeColor="followedHyperlink"/>
      <w:u w:val="single"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zgjx.cn" TargetMode="External"/><Relationship Id="rId4" Type="http://schemas.openxmlformats.org/officeDocument/2006/relationships/hyperlink" Target="https://mp.weixin.qq.com/s/MyQb2_E3z4s39DElkgagvw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李硕彤</dc:creator>
  <cp:lastModifiedBy>硕彤 李</cp:lastModifiedBy>
  <cp:revision>2</cp:revision>
  <dcterms:created xsi:type="dcterms:W3CDTF">2023-04-17T08:58:00Z</dcterms:created>
  <dcterms:modified xsi:type="dcterms:W3CDTF">2023-04-17T08:58:00Z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DB6C29C9B98C45459950CC46352D947F</vt:lpwstr>
  </property>
</Properties>
</file>