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line="560" w:lineRule="exact"/>
        <w:jc w:val="both"/>
        <w:rPr>
          <w:rFonts w:ascii="方正小标宋简体" w:hAnsi="华文中宋" w:eastAsia="方正小标宋简体"/>
          <w:sz w:val="40"/>
          <w:szCs w:val="32"/>
        </w:rPr>
      </w:pPr>
      <w:r>
        <w:rPr>
          <w:rFonts w:hint="eastAsia" w:ascii="方正小标宋简体" w:hAnsi="华文中宋" w:eastAsia="方正小标宋简体"/>
          <w:sz w:val="40"/>
          <w:szCs w:val="32"/>
        </w:rPr>
        <w:t>中国新闻奖报纸及通讯社新闻专栏推荐作品目录</w:t>
      </w:r>
    </w:p>
    <w:tbl>
      <w:tblPr>
        <w:tblStyle w:val="2"/>
        <w:tblW w:w="932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1"/>
        <w:gridCol w:w="2083"/>
        <w:gridCol w:w="848"/>
        <w:gridCol w:w="1071"/>
        <w:gridCol w:w="774"/>
        <w:gridCol w:w="850"/>
        <w:gridCol w:w="562"/>
        <w:gridCol w:w="15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exact"/>
        </w:trPr>
        <w:tc>
          <w:tcPr>
            <w:tcW w:w="1601" w:type="dxa"/>
            <w:vAlign w:val="center"/>
          </w:tcPr>
          <w:p>
            <w:pPr>
              <w:widowControl w:val="0"/>
              <w:snapToGrid w:val="0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编号</w:t>
            </w:r>
          </w:p>
        </w:tc>
        <w:tc>
          <w:tcPr>
            <w:tcW w:w="4002" w:type="dxa"/>
            <w:gridSpan w:val="3"/>
            <w:vAlign w:val="center"/>
          </w:tcPr>
          <w:p>
            <w:pPr>
              <w:widowControl w:val="0"/>
              <w:snapToGrid w:val="0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新闻专栏名称</w:t>
            </w:r>
          </w:p>
        </w:tc>
        <w:tc>
          <w:tcPr>
            <w:tcW w:w="2186" w:type="dxa"/>
            <w:gridSpan w:val="3"/>
            <w:vAlign w:val="center"/>
          </w:tcPr>
          <w:p>
            <w:pPr>
              <w:widowControl w:val="0"/>
              <w:snapToGrid w:val="0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刊载单位</w:t>
            </w:r>
          </w:p>
        </w:tc>
        <w:tc>
          <w:tcPr>
            <w:tcW w:w="1535" w:type="dxa"/>
            <w:vAlign w:val="center"/>
          </w:tcPr>
          <w:p>
            <w:pPr>
              <w:widowControl w:val="0"/>
              <w:snapToGrid w:val="0"/>
              <w:jc w:val="center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1601" w:type="dxa"/>
            <w:vAlign w:val="center"/>
          </w:tcPr>
          <w:p>
            <w:pPr>
              <w:widowControl w:val="0"/>
              <w:snapToGrid w:val="0"/>
              <w:spacing w:line="5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>1</w:t>
            </w:r>
          </w:p>
        </w:tc>
        <w:tc>
          <w:tcPr>
            <w:tcW w:w="4002" w:type="dxa"/>
            <w:gridSpan w:val="3"/>
            <w:vAlign w:val="center"/>
          </w:tcPr>
          <w:p>
            <w:pPr>
              <w:widowControl w:val="0"/>
              <w:snapToGrid w:val="0"/>
              <w:spacing w:line="560" w:lineRule="exact"/>
              <w:jc w:val="both"/>
              <w:rPr>
                <w:rFonts w:ascii="华文中宋" w:hAnsi="华文中宋" w:eastAsia="华文中宋"/>
                <w:sz w:val="28"/>
                <w:szCs w:val="28"/>
              </w:rPr>
            </w:pPr>
            <w:r>
              <w:rPr>
                <w:rFonts w:hint="eastAsia" w:ascii="仿宋_GB2312" w:hAnsi="华文仿宋" w:eastAsia="仿宋_GB2312" w:cs="仿宋"/>
                <w:sz w:val="28"/>
                <w:szCs w:val="28"/>
                <w:lang w:val="en-US" w:eastAsia="zh-CN"/>
              </w:rPr>
              <w:t>World Watch (世界观察)</w:t>
            </w:r>
          </w:p>
        </w:tc>
        <w:tc>
          <w:tcPr>
            <w:tcW w:w="2186" w:type="dxa"/>
            <w:gridSpan w:val="3"/>
            <w:vAlign w:val="center"/>
          </w:tcPr>
          <w:p>
            <w:pPr>
              <w:widowControl w:val="0"/>
              <w:snapToGrid w:val="0"/>
              <w:spacing w:line="560" w:lineRule="exact"/>
              <w:jc w:val="center"/>
              <w:rPr>
                <w:rFonts w:hint="eastAsia" w:ascii="华文中宋" w:hAnsi="华文中宋" w:eastAsia="华文中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中国日报社</w:t>
            </w:r>
          </w:p>
        </w:tc>
        <w:tc>
          <w:tcPr>
            <w:tcW w:w="1535" w:type="dxa"/>
            <w:vAlign w:val="center"/>
          </w:tcPr>
          <w:p>
            <w:pPr>
              <w:widowControl w:val="0"/>
              <w:snapToGrid w:val="0"/>
              <w:spacing w:line="560" w:lineRule="exact"/>
              <w:jc w:val="both"/>
              <w:rPr>
                <w:rFonts w:ascii="华文中宋" w:hAnsi="华文中宋" w:eastAsia="华文中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601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rFonts w:ascii="华文中宋" w:hAnsi="华文中宋" w:eastAsia="华文中宋"/>
                <w:sz w:val="28"/>
                <w:szCs w:val="20"/>
              </w:rPr>
            </w:pPr>
            <w:r>
              <w:rPr>
                <w:rFonts w:hint="eastAsia" w:ascii="华文中宋" w:hAnsi="华文中宋" w:eastAsia="华文中宋"/>
                <w:sz w:val="28"/>
                <w:szCs w:val="20"/>
              </w:rPr>
              <w:t>报送</w:t>
            </w:r>
          </w:p>
          <w:p>
            <w:pPr>
              <w:widowControl w:val="0"/>
              <w:spacing w:line="400" w:lineRule="exact"/>
              <w:jc w:val="center"/>
              <w:rPr>
                <w:rFonts w:ascii="华文中宋" w:hAnsi="华文中宋" w:eastAsia="华文中宋"/>
                <w:sz w:val="28"/>
                <w:szCs w:val="20"/>
              </w:rPr>
            </w:pPr>
            <w:r>
              <w:rPr>
                <w:rFonts w:hint="eastAsia" w:ascii="华文中宋" w:hAnsi="华文中宋" w:eastAsia="华文中宋"/>
                <w:sz w:val="28"/>
                <w:szCs w:val="20"/>
              </w:rPr>
              <w:t>单位</w:t>
            </w:r>
          </w:p>
          <w:p>
            <w:pPr>
              <w:widowControl w:val="0"/>
              <w:spacing w:line="400" w:lineRule="exact"/>
              <w:jc w:val="center"/>
              <w:rPr>
                <w:rFonts w:ascii="仿宋" w:eastAsia="仿宋" w:cs="仿宋"/>
                <w:b/>
                <w:bCs/>
                <w:sz w:val="28"/>
                <w:szCs w:val="28"/>
                <w:lang w:val="zh-CN"/>
              </w:rPr>
            </w:pPr>
            <w:r>
              <w:rPr>
                <w:rFonts w:hint="eastAsia" w:ascii="华文中宋" w:hAnsi="华文中宋" w:eastAsia="华文中宋"/>
                <w:sz w:val="28"/>
                <w:szCs w:val="20"/>
              </w:rPr>
              <w:t>意见</w:t>
            </w:r>
          </w:p>
        </w:tc>
        <w:tc>
          <w:tcPr>
            <w:tcW w:w="7723" w:type="dxa"/>
            <w:gridSpan w:val="7"/>
            <w:vAlign w:val="center"/>
          </w:tcPr>
          <w:p>
            <w:pPr>
              <w:widowControl w:val="0"/>
              <w:spacing w:line="360" w:lineRule="exact"/>
              <w:ind w:right="420" w:firstLine="140" w:firstLineChars="50"/>
              <w:jc w:val="right"/>
              <w:rPr>
                <w:rFonts w:ascii="华文中宋" w:hAnsi="华文中宋" w:eastAsia="华文中宋"/>
                <w:sz w:val="28"/>
                <w:szCs w:val="20"/>
              </w:rPr>
            </w:pPr>
            <w:bookmarkStart w:id="0" w:name="_GoBack"/>
            <w:bookmarkEnd w:id="0"/>
          </w:p>
          <w:p>
            <w:pPr>
              <w:widowControl w:val="0"/>
              <w:spacing w:line="360" w:lineRule="exact"/>
              <w:ind w:right="420" w:firstLine="140" w:firstLineChars="50"/>
              <w:jc w:val="right"/>
              <w:rPr>
                <w:rFonts w:ascii="华文中宋" w:hAnsi="华文中宋" w:eastAsia="华文中宋"/>
                <w:sz w:val="28"/>
                <w:szCs w:val="20"/>
              </w:rPr>
            </w:pPr>
          </w:p>
          <w:p>
            <w:pPr>
              <w:widowControl w:val="0"/>
              <w:spacing w:line="360" w:lineRule="exact"/>
              <w:ind w:firstLine="140" w:firstLineChars="50"/>
              <w:jc w:val="right"/>
              <w:rPr>
                <w:rFonts w:ascii="华文中宋" w:hAnsi="华文中宋" w:eastAsia="华文中宋"/>
                <w:sz w:val="28"/>
                <w:szCs w:val="20"/>
              </w:rPr>
            </w:pPr>
            <w:r>
              <w:rPr>
                <w:rFonts w:hint="eastAsia" w:ascii="华文中宋" w:hAnsi="华文中宋" w:eastAsia="华文中宋"/>
                <w:sz w:val="28"/>
                <w:szCs w:val="20"/>
              </w:rPr>
              <w:t>（请加盖单位公章）</w:t>
            </w:r>
          </w:p>
          <w:p>
            <w:pPr>
              <w:widowControl w:val="0"/>
              <w:spacing w:line="360" w:lineRule="exact"/>
              <w:jc w:val="right"/>
              <w:rPr>
                <w:rFonts w:ascii="华文中宋" w:hAnsi="华文中宋" w:eastAsia="华文中宋"/>
                <w:sz w:val="28"/>
                <w:szCs w:val="20"/>
              </w:rPr>
            </w:pPr>
            <w:r>
              <w:rPr>
                <w:rFonts w:ascii="华文中宋" w:hAnsi="华文中宋" w:eastAsia="华文中宋"/>
                <w:sz w:val="28"/>
                <w:szCs w:val="20"/>
              </w:rPr>
              <w:t xml:space="preserve">                    </w:t>
            </w:r>
            <w:r>
              <w:rPr>
                <w:rFonts w:hint="eastAsia" w:ascii="华文中宋" w:hAnsi="华文中宋" w:eastAsia="华文中宋"/>
                <w:sz w:val="28"/>
                <w:szCs w:val="20"/>
              </w:rPr>
              <w:t>年</w:t>
            </w:r>
            <w:r>
              <w:rPr>
                <w:rFonts w:ascii="华文中宋" w:hAnsi="华文中宋" w:eastAsia="华文中宋"/>
                <w:sz w:val="28"/>
                <w:szCs w:val="20"/>
              </w:rPr>
              <w:t xml:space="preserve">  </w:t>
            </w:r>
            <w:r>
              <w:rPr>
                <w:rFonts w:hint="eastAsia" w:ascii="华文中宋" w:hAnsi="华文中宋" w:eastAsia="华文中宋"/>
                <w:sz w:val="28"/>
                <w:szCs w:val="20"/>
              </w:rPr>
              <w:t>月</w:t>
            </w:r>
            <w:r>
              <w:rPr>
                <w:rFonts w:ascii="华文中宋" w:hAnsi="华文中宋" w:eastAsia="华文中宋"/>
                <w:sz w:val="28"/>
                <w:szCs w:val="20"/>
              </w:rPr>
              <w:t xml:space="preserve">  </w:t>
            </w:r>
            <w:r>
              <w:rPr>
                <w:rFonts w:hint="eastAsia" w:ascii="华文中宋" w:hAnsi="华文中宋" w:eastAsia="华文中宋"/>
                <w:sz w:val="28"/>
                <w:szCs w:val="20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9" w:hRule="exact"/>
        </w:trPr>
        <w:tc>
          <w:tcPr>
            <w:tcW w:w="1601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rFonts w:ascii="华文中宋" w:hAnsi="华文中宋" w:eastAsia="华文中宋"/>
                <w:sz w:val="28"/>
                <w:szCs w:val="20"/>
              </w:rPr>
            </w:pPr>
            <w:r>
              <w:rPr>
                <w:rFonts w:hint="eastAsia" w:ascii="华文中宋" w:hAnsi="华文中宋" w:eastAsia="华文中宋"/>
                <w:sz w:val="28"/>
                <w:szCs w:val="20"/>
              </w:rPr>
              <w:t>报送单位联系人</w:t>
            </w:r>
          </w:p>
        </w:tc>
        <w:tc>
          <w:tcPr>
            <w:tcW w:w="2083" w:type="dxa"/>
            <w:vAlign w:val="center"/>
          </w:tcPr>
          <w:p>
            <w:pPr>
              <w:widowControl w:val="0"/>
              <w:snapToGrid w:val="0"/>
              <w:spacing w:line="560" w:lineRule="exact"/>
              <w:jc w:val="both"/>
              <w:rPr>
                <w:rFonts w:ascii="仿宋" w:eastAsia="仿宋" w:cs="仿宋"/>
                <w:sz w:val="28"/>
                <w:szCs w:val="28"/>
                <w:lang w:val="zh-CN"/>
              </w:rPr>
            </w:pPr>
          </w:p>
        </w:tc>
        <w:tc>
          <w:tcPr>
            <w:tcW w:w="848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rFonts w:ascii="仿宋" w:eastAsia="仿宋" w:cs="仿宋"/>
                <w:b/>
                <w:bCs/>
                <w:sz w:val="28"/>
                <w:szCs w:val="28"/>
                <w:lang w:val="zh-CN"/>
              </w:rPr>
            </w:pPr>
            <w:r>
              <w:rPr>
                <w:rFonts w:hint="eastAsia" w:ascii="华文中宋" w:hAnsi="华文中宋" w:eastAsia="华文中宋"/>
                <w:sz w:val="28"/>
                <w:szCs w:val="20"/>
              </w:rPr>
              <w:t>电话</w:t>
            </w:r>
          </w:p>
        </w:tc>
        <w:tc>
          <w:tcPr>
            <w:tcW w:w="1845" w:type="dxa"/>
            <w:gridSpan w:val="2"/>
            <w:vAlign w:val="center"/>
          </w:tcPr>
          <w:p>
            <w:pPr>
              <w:widowControl w:val="0"/>
              <w:snapToGrid w:val="0"/>
              <w:spacing w:line="560" w:lineRule="exact"/>
              <w:jc w:val="both"/>
              <w:rPr>
                <w:rFonts w:ascii="仿宋" w:eastAsia="仿宋" w:cs="仿宋"/>
                <w:sz w:val="28"/>
                <w:szCs w:val="28"/>
                <w:lang w:val="zh-CN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rFonts w:ascii="仿宋" w:eastAsia="仿宋" w:cs="仿宋"/>
                <w:b/>
                <w:bCs/>
                <w:sz w:val="28"/>
                <w:szCs w:val="28"/>
                <w:lang w:val="zh-CN"/>
              </w:rPr>
            </w:pPr>
            <w:r>
              <w:rPr>
                <w:rFonts w:hint="eastAsia" w:ascii="华文中宋" w:hAnsi="华文中宋" w:eastAsia="华文中宋"/>
                <w:sz w:val="28"/>
                <w:szCs w:val="20"/>
              </w:rPr>
              <w:t>手机</w:t>
            </w:r>
          </w:p>
        </w:tc>
        <w:tc>
          <w:tcPr>
            <w:tcW w:w="2097" w:type="dxa"/>
            <w:gridSpan w:val="2"/>
            <w:vAlign w:val="center"/>
          </w:tcPr>
          <w:p>
            <w:pPr>
              <w:widowControl w:val="0"/>
              <w:snapToGrid w:val="0"/>
              <w:spacing w:line="560" w:lineRule="exact"/>
              <w:jc w:val="both"/>
              <w:rPr>
                <w:rFonts w:ascii="仿宋" w:eastAsia="仿宋" w:cs="仿宋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601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rFonts w:ascii="华文中宋" w:hAnsi="华文中宋" w:eastAsia="华文中宋"/>
                <w:sz w:val="28"/>
                <w:szCs w:val="20"/>
              </w:rPr>
            </w:pPr>
            <w:r>
              <w:rPr>
                <w:rFonts w:hint="eastAsia" w:ascii="华文中宋" w:hAnsi="华文中宋" w:eastAsia="华文中宋"/>
                <w:sz w:val="28"/>
                <w:szCs w:val="20"/>
              </w:rPr>
              <w:t>电子邮箱</w:t>
            </w:r>
          </w:p>
        </w:tc>
        <w:tc>
          <w:tcPr>
            <w:tcW w:w="4776" w:type="dxa"/>
            <w:gridSpan w:val="4"/>
            <w:vAlign w:val="center"/>
          </w:tcPr>
          <w:p>
            <w:pPr>
              <w:widowControl w:val="0"/>
              <w:snapToGrid w:val="0"/>
              <w:spacing w:line="560" w:lineRule="exact"/>
              <w:jc w:val="both"/>
              <w:rPr>
                <w:rFonts w:ascii="仿宋" w:eastAsia="仿宋" w:cs="仿宋"/>
                <w:sz w:val="28"/>
                <w:szCs w:val="28"/>
                <w:lang w:val="zh-CN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rFonts w:ascii="华文中宋" w:hAnsi="华文中宋" w:eastAsia="华文中宋"/>
                <w:sz w:val="28"/>
                <w:szCs w:val="20"/>
              </w:rPr>
            </w:pPr>
            <w:r>
              <w:rPr>
                <w:rFonts w:hint="eastAsia" w:ascii="华文中宋" w:hAnsi="华文中宋" w:eastAsia="华文中宋"/>
                <w:sz w:val="28"/>
                <w:szCs w:val="20"/>
              </w:rPr>
              <w:t>邮编</w:t>
            </w:r>
          </w:p>
        </w:tc>
        <w:tc>
          <w:tcPr>
            <w:tcW w:w="2097" w:type="dxa"/>
            <w:gridSpan w:val="2"/>
            <w:vAlign w:val="center"/>
          </w:tcPr>
          <w:p>
            <w:pPr>
              <w:widowControl w:val="0"/>
              <w:snapToGrid w:val="0"/>
              <w:spacing w:line="560" w:lineRule="exact"/>
              <w:jc w:val="both"/>
              <w:rPr>
                <w:rFonts w:ascii="仿宋" w:eastAsia="仿宋" w:cs="仿宋"/>
                <w:sz w:val="28"/>
                <w:szCs w:val="28"/>
                <w:lang w:val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601" w:type="dxa"/>
            <w:vAlign w:val="center"/>
          </w:tcPr>
          <w:p>
            <w:pPr>
              <w:widowControl w:val="0"/>
              <w:spacing w:line="400" w:lineRule="exact"/>
              <w:jc w:val="center"/>
              <w:rPr>
                <w:rFonts w:ascii="华文中宋" w:hAnsi="华文中宋" w:eastAsia="华文中宋"/>
                <w:sz w:val="28"/>
                <w:szCs w:val="20"/>
              </w:rPr>
            </w:pPr>
            <w:r>
              <w:rPr>
                <w:rFonts w:hint="eastAsia" w:ascii="华文中宋" w:hAnsi="华文中宋" w:eastAsia="华文中宋"/>
                <w:sz w:val="28"/>
                <w:szCs w:val="20"/>
              </w:rPr>
              <w:t>地址</w:t>
            </w:r>
          </w:p>
        </w:tc>
        <w:tc>
          <w:tcPr>
            <w:tcW w:w="7723" w:type="dxa"/>
            <w:gridSpan w:val="7"/>
            <w:vAlign w:val="center"/>
          </w:tcPr>
          <w:p>
            <w:pPr>
              <w:widowControl w:val="0"/>
              <w:snapToGrid w:val="0"/>
              <w:spacing w:line="560" w:lineRule="exact"/>
              <w:jc w:val="both"/>
              <w:rPr>
                <w:rFonts w:ascii="仿宋" w:eastAsia="仿宋" w:cs="仿宋"/>
                <w:sz w:val="28"/>
                <w:szCs w:val="28"/>
                <w:lang w:val="zh-CN"/>
              </w:rPr>
            </w:pPr>
          </w:p>
        </w:tc>
      </w:tr>
    </w:tbl>
    <w:p/>
    <w:sectPr>
      <w:pgSz w:w="11906" w:h="16838"/>
      <w:pgMar w:top="1440" w:right="1746" w:bottom="1440" w:left="174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AE298F"/>
    <w:rsid w:val="07AE4E88"/>
    <w:rsid w:val="2AAE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2024-04-17T06:42:00Z</dcterms:created>
  <dc:creator> </dc:creator>
  <cp:lastModifiedBy> </cp:lastModifiedBy>
  <dcterms:modified xsi:type="dcterms:W3CDTF">2024-04-17T06:46:03Z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D599C5147A4B46249064C11EF1AF1E68</vt:lpwstr>
  </property>
</Properties>
</file>