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05" w:rsidRDefault="001D5275" w:rsidP="001D5275">
      <w:pPr>
        <w:spacing w:line="240" w:lineRule="atLeast"/>
        <w:ind w:firstLineChars="0" w:firstLine="0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“</w:t>
      </w:r>
      <w:r w:rsidR="00C91705" w:rsidRPr="00C91705">
        <w:rPr>
          <w:rFonts w:ascii="方正小标宋简体" w:eastAsia="方正小标宋简体" w:hAnsi="方正小标宋简体" w:hint="eastAsia"/>
          <w:sz w:val="44"/>
          <w:szCs w:val="44"/>
        </w:rPr>
        <w:t>你好</w:t>
      </w:r>
      <w:r w:rsidR="00C91705">
        <w:rPr>
          <w:rFonts w:ascii="方正小标宋简体" w:eastAsia="方正小标宋简体" w:hAnsi="方正小标宋简体" w:hint="eastAsia"/>
          <w:sz w:val="44"/>
          <w:szCs w:val="44"/>
        </w:rPr>
        <w:t>！</w:t>
      </w:r>
      <w:r w:rsidR="00C91705" w:rsidRPr="00C91705">
        <w:rPr>
          <w:rFonts w:ascii="方正小标宋简体" w:eastAsia="方正小标宋简体" w:hAnsi="方正小标宋简体" w:hint="eastAsia"/>
          <w:sz w:val="44"/>
          <w:szCs w:val="44"/>
        </w:rPr>
        <w:t>中国</w:t>
      </w:r>
      <w:r>
        <w:rPr>
          <w:rFonts w:ascii="方正小标宋简体" w:eastAsia="方正小标宋简体" w:hAnsi="方正小标宋简体" w:hint="eastAsia"/>
          <w:sz w:val="44"/>
          <w:szCs w:val="44"/>
        </w:rPr>
        <w:t>”</w:t>
      </w:r>
      <w:bookmarkStart w:id="0" w:name="_GoBack"/>
      <w:bookmarkEnd w:id="0"/>
      <w:r w:rsidR="00C91705" w:rsidRPr="00C91705">
        <w:rPr>
          <w:rFonts w:ascii="方正小标宋简体" w:eastAsia="方正小标宋简体" w:hAnsi="方正小标宋简体" w:hint="eastAsia"/>
          <w:sz w:val="44"/>
          <w:szCs w:val="44"/>
        </w:rPr>
        <w:t>元宵灯会</w:t>
      </w:r>
    </w:p>
    <w:p w:rsidR="00C91705" w:rsidRPr="00C91705" w:rsidRDefault="00C91705" w:rsidP="001D5275">
      <w:pPr>
        <w:spacing w:line="240" w:lineRule="atLeast"/>
        <w:ind w:firstLineChars="0" w:firstLine="0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C91705">
        <w:rPr>
          <w:rFonts w:ascii="方正小标宋简体" w:eastAsia="方正小标宋简体" w:hAnsi="方正小标宋简体" w:hint="eastAsia"/>
          <w:sz w:val="44"/>
          <w:szCs w:val="44"/>
        </w:rPr>
        <w:t>全球24小时直播情况简介</w:t>
      </w:r>
    </w:p>
    <w:p w:rsidR="00C91705" w:rsidRDefault="00C91705" w:rsidP="00C91705">
      <w:pPr>
        <w:spacing w:line="240" w:lineRule="atLeast"/>
        <w:ind w:firstLineChars="177" w:firstLine="566"/>
        <w:rPr>
          <w:rFonts w:ascii="仿宋" w:eastAsia="仿宋" w:hAnsi="仿宋"/>
          <w:sz w:val="32"/>
          <w:szCs w:val="32"/>
        </w:rPr>
      </w:pPr>
    </w:p>
    <w:p w:rsidR="00C91705" w:rsidRPr="00F9069A" w:rsidRDefault="00BB3489" w:rsidP="00C91705">
      <w:pPr>
        <w:spacing w:line="240" w:lineRule="atLeast"/>
        <w:ind w:firstLineChars="177" w:firstLine="566"/>
        <w:rPr>
          <w:rFonts w:ascii="仿宋" w:eastAsia="仿宋" w:hAnsi="仿宋"/>
          <w:sz w:val="32"/>
          <w:szCs w:val="32"/>
        </w:rPr>
      </w:pPr>
      <w:r w:rsidRPr="00BB3489">
        <w:rPr>
          <w:rFonts w:ascii="仿宋" w:eastAsia="仿宋" w:hAnsi="仿宋" w:hint="eastAsia"/>
          <w:sz w:val="32"/>
          <w:szCs w:val="32"/>
        </w:rPr>
        <w:t>元宵节是中国传统节日中象征团圆与希望的重要庆典。</w:t>
      </w:r>
      <w:r w:rsidR="00C91705" w:rsidRPr="00F9069A">
        <w:rPr>
          <w:rFonts w:ascii="仿宋" w:eastAsia="仿宋" w:hAnsi="仿宋" w:hint="eastAsia"/>
          <w:sz w:val="32"/>
          <w:szCs w:val="32"/>
        </w:rPr>
        <w:t>为进一步深化文明交流互鉴，推动中华文化更好走向世界，中国日报网精心策划，于2024年2月24日（农历正月十五）推出“你好！中国”元宵灯会全球24小时直播活动，旨在通过节日彩灯展示中国传统文化的魅力，用生动鲜活的表达方式，讲好中华文化故事，展示真实、立体、全面的中国。</w:t>
      </w:r>
    </w:p>
    <w:p w:rsidR="00C91705" w:rsidRPr="00F9069A" w:rsidRDefault="00C91705" w:rsidP="00C91705">
      <w:pPr>
        <w:spacing w:line="240" w:lineRule="atLeast"/>
        <w:ind w:firstLineChars="177" w:firstLine="566"/>
        <w:rPr>
          <w:rFonts w:ascii="仿宋" w:eastAsia="仿宋" w:hAnsi="仿宋"/>
          <w:sz w:val="32"/>
          <w:szCs w:val="32"/>
        </w:rPr>
      </w:pPr>
      <w:r w:rsidRPr="00F9069A">
        <w:rPr>
          <w:rFonts w:ascii="仿宋" w:eastAsia="仿宋" w:hAnsi="仿宋" w:hint="eastAsia"/>
          <w:sz w:val="32"/>
          <w:szCs w:val="32"/>
        </w:rPr>
        <w:t>本次直播活动中，来自英国、美国、澳大利亚、法国、匈牙利和意大利等国的外籍主持人和中方主持人联手，</w:t>
      </w:r>
      <w:r w:rsidR="00BB3489">
        <w:rPr>
          <w:rFonts w:ascii="仿宋" w:eastAsia="仿宋" w:hAnsi="仿宋" w:hint="eastAsia"/>
          <w:sz w:val="32"/>
          <w:szCs w:val="32"/>
        </w:rPr>
        <w:t>以第一视角带领全球网友共同</w:t>
      </w:r>
      <w:r w:rsidRPr="00F9069A">
        <w:rPr>
          <w:rFonts w:ascii="仿宋" w:eastAsia="仿宋" w:hAnsi="仿宋" w:hint="eastAsia"/>
          <w:sz w:val="32"/>
          <w:szCs w:val="32"/>
        </w:rPr>
        <w:t>探索中国、法国、匈牙利和意大利六座城市的灯光盛宴。从备受瞩目的哈尔滨冰雪大世界，到点亮“浪漫之都”巴黎的法国豫园灯会；从古老与现代交织的南京秦淮灯会，到匈牙利“欢乐春节”中国龙年彩灯节；从享有“天下第一灯”美誉的自贡灯会，再到意大利国际彩灯节上演的童话梦幻之旅，用更具创意的国际化媒体语言和传播方式，带领全球网友走进一场融合传统与现代的光影盛宴。通过行进式、沉浸式赏灯、玩灯、闹灯和直播时观察式、自然态的随机采访，真实呈现一个活力满满、热气腾腾的中国。</w:t>
      </w:r>
    </w:p>
    <w:p w:rsidR="00C91705" w:rsidRPr="00F9069A" w:rsidRDefault="00C91705" w:rsidP="00C91705">
      <w:pPr>
        <w:spacing w:line="240" w:lineRule="atLeast"/>
        <w:ind w:firstLineChars="177" w:firstLine="566"/>
        <w:rPr>
          <w:rFonts w:ascii="仿宋" w:eastAsia="仿宋" w:hAnsi="仿宋"/>
          <w:sz w:val="32"/>
          <w:szCs w:val="32"/>
        </w:rPr>
      </w:pPr>
      <w:r w:rsidRPr="00F9069A">
        <w:rPr>
          <w:rFonts w:ascii="仿宋" w:eastAsia="仿宋" w:hAnsi="仿宋" w:hint="eastAsia"/>
          <w:sz w:val="32"/>
          <w:szCs w:val="32"/>
        </w:rPr>
        <w:lastRenderedPageBreak/>
        <w:t>直播活动于</w:t>
      </w:r>
      <w:r w:rsidR="00774408">
        <w:rPr>
          <w:rFonts w:ascii="仿宋" w:eastAsia="仿宋" w:hAnsi="仿宋" w:hint="eastAsia"/>
          <w:sz w:val="32"/>
          <w:szCs w:val="32"/>
        </w:rPr>
        <w:t>北京时间2月</w:t>
      </w:r>
      <w:r w:rsidRPr="00F9069A">
        <w:rPr>
          <w:rFonts w:ascii="仿宋" w:eastAsia="仿宋" w:hAnsi="仿宋" w:hint="eastAsia"/>
          <w:sz w:val="32"/>
          <w:szCs w:val="32"/>
        </w:rPr>
        <w:t>24日晚18</w:t>
      </w:r>
      <w:r w:rsidR="004B668F">
        <w:rPr>
          <w:rFonts w:ascii="仿宋" w:eastAsia="仿宋" w:hAnsi="仿宋" w:hint="eastAsia"/>
          <w:sz w:val="32"/>
          <w:szCs w:val="32"/>
        </w:rPr>
        <w:t>：00</w:t>
      </w:r>
      <w:r w:rsidRPr="00F9069A">
        <w:rPr>
          <w:rFonts w:ascii="仿宋" w:eastAsia="仿宋" w:hAnsi="仿宋" w:hint="eastAsia"/>
          <w:sz w:val="32"/>
          <w:szCs w:val="32"/>
        </w:rPr>
        <w:t>准时开播，</w:t>
      </w:r>
      <w:r w:rsidR="00774408">
        <w:rPr>
          <w:rFonts w:ascii="仿宋" w:eastAsia="仿宋" w:hAnsi="仿宋" w:hint="eastAsia"/>
          <w:sz w:val="32"/>
          <w:szCs w:val="32"/>
        </w:rPr>
        <w:t>根据时区特点，首先</w:t>
      </w:r>
      <w:r w:rsidRPr="00F9069A">
        <w:rPr>
          <w:rFonts w:ascii="仿宋" w:eastAsia="仿宋" w:hAnsi="仿宋" w:hint="eastAsia"/>
          <w:sz w:val="32"/>
          <w:szCs w:val="32"/>
        </w:rPr>
        <w:t>次播出国内</w:t>
      </w:r>
      <w:r w:rsidR="00774408">
        <w:rPr>
          <w:rFonts w:ascii="仿宋" w:eastAsia="仿宋" w:hAnsi="仿宋" w:hint="eastAsia"/>
          <w:sz w:val="32"/>
          <w:szCs w:val="32"/>
        </w:rPr>
        <w:t>的哈尔滨、南京、自贡</w:t>
      </w:r>
      <w:r w:rsidRPr="00F9069A">
        <w:rPr>
          <w:rFonts w:ascii="仿宋" w:eastAsia="仿宋" w:hAnsi="仿宋" w:hint="eastAsia"/>
          <w:sz w:val="32"/>
          <w:szCs w:val="32"/>
        </w:rPr>
        <w:t>灯会</w:t>
      </w:r>
      <w:r w:rsidR="00774408">
        <w:rPr>
          <w:rFonts w:ascii="仿宋" w:eastAsia="仿宋" w:hAnsi="仿宋" w:hint="eastAsia"/>
          <w:sz w:val="32"/>
          <w:szCs w:val="32"/>
        </w:rPr>
        <w:t>，三个城市的灯会场景穿插交替，无缝衔接。北京时间2月25日0</w:t>
      </w:r>
      <w:r w:rsidR="00492114">
        <w:rPr>
          <w:rFonts w:ascii="仿宋" w:eastAsia="仿宋" w:hAnsi="仿宋" w:hint="eastAsia"/>
          <w:sz w:val="32"/>
          <w:szCs w:val="32"/>
        </w:rPr>
        <w:t>时</w:t>
      </w:r>
      <w:r w:rsidR="00774408">
        <w:rPr>
          <w:rFonts w:ascii="仿宋" w:eastAsia="仿宋" w:hAnsi="仿宋" w:hint="eastAsia"/>
          <w:sz w:val="32"/>
          <w:szCs w:val="32"/>
        </w:rPr>
        <w:t>（当地</w:t>
      </w:r>
      <w:r w:rsidR="00492114">
        <w:rPr>
          <w:rFonts w:ascii="仿宋" w:eastAsia="仿宋" w:hAnsi="仿宋" w:hint="eastAsia"/>
          <w:sz w:val="32"/>
          <w:szCs w:val="32"/>
        </w:rPr>
        <w:t>时间</w:t>
      </w:r>
      <w:r w:rsidR="00492114" w:rsidRPr="00492114">
        <w:rPr>
          <w:rFonts w:ascii="仿宋" w:eastAsia="仿宋" w:hAnsi="仿宋"/>
          <w:sz w:val="32"/>
          <w:szCs w:val="32"/>
        </w:rPr>
        <w:t>2月24日17:00</w:t>
      </w:r>
      <w:r w:rsidR="00774408">
        <w:rPr>
          <w:rFonts w:ascii="仿宋" w:eastAsia="仿宋" w:hAnsi="仿宋" w:hint="eastAsia"/>
          <w:sz w:val="32"/>
          <w:szCs w:val="32"/>
        </w:rPr>
        <w:t>），法国巴黎、匈牙利布达佩斯和意大利卡西诺市</w:t>
      </w:r>
      <w:r w:rsidR="00492114">
        <w:rPr>
          <w:rFonts w:ascii="仿宋" w:eastAsia="仿宋" w:hAnsi="仿宋" w:hint="eastAsia"/>
          <w:sz w:val="32"/>
          <w:szCs w:val="32"/>
        </w:rPr>
        <w:t>灯会直播启航</w:t>
      </w:r>
      <w:r w:rsidRPr="00F9069A">
        <w:rPr>
          <w:rFonts w:ascii="仿宋" w:eastAsia="仿宋" w:hAnsi="仿宋" w:hint="eastAsia"/>
          <w:sz w:val="32"/>
          <w:szCs w:val="32"/>
        </w:rPr>
        <w:t>，持续24</w:t>
      </w:r>
      <w:r w:rsidR="00492114">
        <w:rPr>
          <w:rFonts w:ascii="仿宋" w:eastAsia="仿宋" w:hAnsi="仿宋" w:hint="eastAsia"/>
          <w:sz w:val="32"/>
          <w:szCs w:val="32"/>
        </w:rPr>
        <w:t>小时接力</w:t>
      </w:r>
      <w:r w:rsidR="00D24962">
        <w:rPr>
          <w:rFonts w:ascii="仿宋" w:eastAsia="仿宋" w:hAnsi="仿宋" w:hint="eastAsia"/>
          <w:sz w:val="32"/>
          <w:szCs w:val="32"/>
        </w:rPr>
        <w:t>，打造了一场</w:t>
      </w:r>
      <w:r w:rsidR="00D24962" w:rsidRPr="00D24962">
        <w:rPr>
          <w:rFonts w:ascii="仿宋" w:eastAsia="仿宋" w:hAnsi="仿宋" w:hint="eastAsia"/>
          <w:sz w:val="32"/>
          <w:szCs w:val="32"/>
        </w:rPr>
        <w:t>跨越时空</w:t>
      </w:r>
      <w:r w:rsidR="00D24962">
        <w:rPr>
          <w:rFonts w:ascii="仿宋" w:eastAsia="仿宋" w:hAnsi="仿宋" w:hint="eastAsia"/>
          <w:sz w:val="32"/>
          <w:szCs w:val="32"/>
        </w:rPr>
        <w:t>的灯光盛宴</w:t>
      </w:r>
      <w:r w:rsidRPr="00F9069A">
        <w:rPr>
          <w:rFonts w:ascii="仿宋" w:eastAsia="仿宋" w:hAnsi="仿宋" w:hint="eastAsia"/>
          <w:sz w:val="32"/>
          <w:szCs w:val="32"/>
        </w:rPr>
        <w:t>。直播画面中广泛运用航拍镜头、呈现应用LED灯、声控技术等先进技术。</w:t>
      </w:r>
    </w:p>
    <w:p w:rsidR="00C91705" w:rsidRPr="00F9069A" w:rsidRDefault="00C91705" w:rsidP="00C91705">
      <w:pPr>
        <w:spacing w:line="240" w:lineRule="atLeast"/>
        <w:ind w:firstLineChars="177" w:firstLine="566"/>
        <w:rPr>
          <w:rFonts w:ascii="仿宋" w:eastAsia="仿宋" w:hAnsi="仿宋"/>
          <w:sz w:val="32"/>
          <w:szCs w:val="32"/>
        </w:rPr>
      </w:pPr>
      <w:r w:rsidRPr="00F9069A">
        <w:rPr>
          <w:rFonts w:ascii="仿宋" w:eastAsia="仿宋" w:hAnsi="仿宋" w:hint="eastAsia"/>
          <w:sz w:val="32"/>
          <w:szCs w:val="32"/>
        </w:rPr>
        <w:t>活动在中国日报网、中国文化网英文版及其微博、抖音、快手、视频号、脸书、推特和优兔等33个国内外媒体平台进行同步直播，同时在社交媒体平台开设“同一盏灯点亮世界”“你好中国元宵灯会”等互动话题，吸引全球网友参与活动，相关话题阅读量超</w:t>
      </w:r>
      <w:r w:rsidR="004B668F">
        <w:rPr>
          <w:rFonts w:ascii="仿宋" w:eastAsia="仿宋" w:hAnsi="仿宋" w:hint="eastAsia"/>
          <w:sz w:val="32"/>
          <w:szCs w:val="32"/>
        </w:rPr>
        <w:t>过</w:t>
      </w:r>
      <w:r w:rsidRPr="00F9069A">
        <w:rPr>
          <w:rFonts w:ascii="仿宋" w:eastAsia="仿宋" w:hAnsi="仿宋" w:hint="eastAsia"/>
          <w:sz w:val="32"/>
          <w:szCs w:val="32"/>
        </w:rPr>
        <w:t>5</w:t>
      </w:r>
      <w:r w:rsidR="004B668F">
        <w:rPr>
          <w:rFonts w:ascii="仿宋" w:eastAsia="仿宋" w:hAnsi="仿宋"/>
          <w:sz w:val="32"/>
          <w:szCs w:val="32"/>
        </w:rPr>
        <w:t>,</w:t>
      </w:r>
      <w:r w:rsidRPr="00F9069A">
        <w:rPr>
          <w:rFonts w:ascii="仿宋" w:eastAsia="仿宋" w:hAnsi="仿宋" w:hint="eastAsia"/>
          <w:sz w:val="32"/>
          <w:szCs w:val="32"/>
        </w:rPr>
        <w:t>700万，实时互动量超</w:t>
      </w:r>
      <w:r w:rsidR="004B668F">
        <w:rPr>
          <w:rFonts w:ascii="仿宋" w:eastAsia="仿宋" w:hAnsi="仿宋" w:hint="eastAsia"/>
          <w:sz w:val="32"/>
          <w:szCs w:val="32"/>
        </w:rPr>
        <w:t>过</w:t>
      </w:r>
      <w:r w:rsidRPr="00F9069A">
        <w:rPr>
          <w:rFonts w:ascii="仿宋" w:eastAsia="仿宋" w:hAnsi="仿宋" w:hint="eastAsia"/>
          <w:sz w:val="32"/>
          <w:szCs w:val="32"/>
        </w:rPr>
        <w:t>550万。</w:t>
      </w:r>
    </w:p>
    <w:p w:rsidR="00C91705" w:rsidRPr="00F9069A" w:rsidRDefault="00C91705" w:rsidP="00C91705">
      <w:pPr>
        <w:spacing w:line="240" w:lineRule="atLeast"/>
        <w:ind w:firstLineChars="177" w:firstLine="566"/>
        <w:rPr>
          <w:rFonts w:ascii="仿宋" w:eastAsia="仿宋" w:hAnsi="仿宋"/>
          <w:sz w:val="32"/>
          <w:szCs w:val="32"/>
        </w:rPr>
      </w:pPr>
      <w:r w:rsidRPr="00F9069A">
        <w:rPr>
          <w:rFonts w:ascii="仿宋" w:eastAsia="仿宋" w:hAnsi="仿宋" w:hint="eastAsia"/>
          <w:sz w:val="32"/>
          <w:szCs w:val="32"/>
        </w:rPr>
        <w:t>中国驻泰国使馆、驻蒙古国使馆、布达佩斯中国文化中心和旅游办事处、巴黎中国文化中心、巴基斯坦中国文化中心等2</w:t>
      </w:r>
      <w:r w:rsidRPr="00F9069A">
        <w:rPr>
          <w:rFonts w:ascii="仿宋" w:eastAsia="仿宋" w:hAnsi="仿宋"/>
          <w:sz w:val="32"/>
          <w:szCs w:val="32"/>
        </w:rPr>
        <w:t>0</w:t>
      </w:r>
      <w:r w:rsidRPr="00F9069A">
        <w:rPr>
          <w:rFonts w:ascii="仿宋" w:eastAsia="仿宋" w:hAnsi="仿宋" w:hint="eastAsia"/>
          <w:sz w:val="32"/>
          <w:szCs w:val="32"/>
        </w:rPr>
        <w:t>余个驻外机构对活动进行推广转发。参与直播的外籍嘉宾、主持人和知名媒体人通过个人社交媒体账号参与互动，增加活动热度。欧洲时报、市场观察、雅虎财经、美国福克斯广播公司、美国广播公司等380余家海外媒体网站对活动进行报道和转载，覆盖超</w:t>
      </w:r>
      <w:r w:rsidR="004B668F">
        <w:rPr>
          <w:rFonts w:ascii="仿宋" w:eastAsia="仿宋" w:hAnsi="仿宋" w:hint="eastAsia"/>
          <w:sz w:val="32"/>
          <w:szCs w:val="32"/>
        </w:rPr>
        <w:t>过</w:t>
      </w:r>
      <w:r w:rsidRPr="00F9069A">
        <w:rPr>
          <w:rFonts w:ascii="仿宋" w:eastAsia="仿宋" w:hAnsi="仿宋" w:hint="eastAsia"/>
          <w:sz w:val="32"/>
          <w:szCs w:val="32"/>
        </w:rPr>
        <w:t>1.7亿全球受众。来自法国、匈牙利、保加利亚、意大利、美国、阿根廷、泰国、巴基斯坦、塔吉克斯坦、伊拉克等世界各地的网友在直播过程中纷纷发出元宵节祝福，点赞留言“中国古老的元宵节民间传统</w:t>
      </w:r>
      <w:r w:rsidRPr="00F9069A">
        <w:rPr>
          <w:rFonts w:ascii="仿宋" w:eastAsia="仿宋" w:hAnsi="仿宋" w:hint="eastAsia"/>
          <w:sz w:val="32"/>
          <w:szCs w:val="32"/>
        </w:rPr>
        <w:lastRenderedPageBreak/>
        <w:t>体现出国家丰厚的文化底蕴”“和平繁荣”“太漂亮了，真是一场盛大的视觉盛宴！”“美好的气氛！希望我能访问中国”。</w:t>
      </w:r>
    </w:p>
    <w:p w:rsidR="00D362F4" w:rsidRPr="00C91705" w:rsidRDefault="001D5275">
      <w:pPr>
        <w:ind w:firstLine="420"/>
      </w:pPr>
    </w:p>
    <w:sectPr w:rsidR="00D362F4" w:rsidRPr="00C91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705"/>
    <w:rsid w:val="001D5275"/>
    <w:rsid w:val="00294925"/>
    <w:rsid w:val="00492114"/>
    <w:rsid w:val="004B668F"/>
    <w:rsid w:val="00774408"/>
    <w:rsid w:val="007E468D"/>
    <w:rsid w:val="00BB3489"/>
    <w:rsid w:val="00C91705"/>
    <w:rsid w:val="00D2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F4FC7B-30F0-48F8-9D5E-9D06202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705"/>
    <w:pPr>
      <w:spacing w:line="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165</Words>
  <Characters>944</Characters>
  <Application>Microsoft Office Word</Application>
  <DocSecurity>0</DocSecurity>
  <Lines>7</Lines>
  <Paragraphs>2</Paragraphs>
  <ScaleCrop>false</ScaleCrop>
  <Company>Microsoft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Minghui</dc:creator>
  <cp:keywords/>
  <dc:description/>
  <cp:lastModifiedBy>USER</cp:lastModifiedBy>
  <cp:revision>5</cp:revision>
  <dcterms:created xsi:type="dcterms:W3CDTF">2025-04-13T08:24:00Z</dcterms:created>
  <dcterms:modified xsi:type="dcterms:W3CDTF">2025-04-14T02:14:00Z</dcterms:modified>
</cp:coreProperties>
</file>